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94653026"/>
        <w:docPartObj>
          <w:docPartGallery w:val="Cover Pages"/>
          <w:docPartUnique/>
        </w:docPartObj>
      </w:sdtPr>
      <w:sdtEndPr/>
      <w:sdtContent>
        <w:p w:rsidR="00DC622E" w:rsidRDefault="00DC622E">
          <w:r w:rsidRPr="00A60AA5">
            <w:rPr>
              <w:rFonts w:cstheme="minorHAnsi"/>
              <w:b/>
              <w:noProof/>
              <w:color w:val="ED7D31" w:themeColor="accent2"/>
              <w:spacing w:val="60"/>
              <w:sz w:val="96"/>
              <w:lang w:eastAsia="nl-NL"/>
            </w:rPr>
            <w:drawing>
              <wp:anchor distT="0" distB="0" distL="114300" distR="114300" simplePos="0" relativeHeight="251661312" behindDoc="0" locked="0" layoutInCell="1" allowOverlap="1" wp14:anchorId="6EE16A09" wp14:editId="58ADBAE0">
                <wp:simplePos x="0" y="0"/>
                <wp:positionH relativeFrom="margin">
                  <wp:posOffset>2062480</wp:posOffset>
                </wp:positionH>
                <wp:positionV relativeFrom="paragraph">
                  <wp:posOffset>-4445</wp:posOffset>
                </wp:positionV>
                <wp:extent cx="2657515" cy="828675"/>
                <wp:effectExtent l="0" t="0" r="9525" b="0"/>
                <wp:wrapNone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51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88"/>
                                  <w:gridCol w:w="4804"/>
                                </w:tblGrid>
                                <w:tr w:rsidR="00DC622E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DC622E" w:rsidRDefault="004E0E3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color w:val="0000FF"/>
                                          <w:lang w:eastAsia="nl-NL"/>
                                        </w:rPr>
                                        <w:drawing>
                                          <wp:inline distT="0" distB="0" distL="0" distR="0" wp14:anchorId="3F6099B8" wp14:editId="40FB34AE">
                                            <wp:extent cx="3419475" cy="3962400"/>
                                            <wp:effectExtent l="0" t="0" r="9525" b="0"/>
                                            <wp:docPr id="1" name="irc_mi" descr="Afbeeldingsresultaat voor communicatie traject">
                                              <a:hlinkClick xmlns:a="http://schemas.openxmlformats.org/drawingml/2006/main" r:id="rId9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communicatie traject">
                                                      <a:hlinkClick r:id="rId9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19475" cy="3962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2F5496" w:themeColor="accent5" w:themeShade="BF"/>
                                          <w:sz w:val="96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C622E" w:rsidRPr="00DC622E" w:rsidRDefault="00DC622E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2F5496" w:themeColor="accent5" w:themeShade="BF"/>
                                              <w:sz w:val="96"/>
                                              <w:szCs w:val="72"/>
                                            </w:rPr>
                                          </w:pPr>
                                          <w:r w:rsidRPr="00DC622E">
                                            <w:rPr>
                                              <w:caps/>
                                              <w:color w:val="2F5496" w:themeColor="accent5" w:themeShade="BF"/>
                                              <w:sz w:val="96"/>
                                              <w:szCs w:val="72"/>
                                            </w:rPr>
                                            <w:t>STUDIEWIJZER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  <w:color w:val="C00000"/>
                                          <w:sz w:val="44"/>
                                          <w:szCs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C622E" w:rsidRDefault="004E0E3A" w:rsidP="00DC622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C00000"/>
                                              <w:sz w:val="44"/>
                                              <w:szCs w:val="24"/>
                                            </w:rPr>
                                            <w:t>SBV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b/>
                                          <w:color w:val="C00000"/>
                                          <w:sz w:val="28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DC622E" w:rsidRPr="00DC622E" w:rsidRDefault="0096783C">
                                          <w:pPr>
                                            <w:rPr>
                                              <w:color w:val="000000" w:themeColor="text1"/>
                                              <w:sz w:val="28"/>
                                            </w:rPr>
                                          </w:pPr>
                                          <w:r w:rsidRPr="0096783C">
                                            <w:rPr>
                                              <w:b/>
                                              <w:color w:val="C00000"/>
                                              <w:sz w:val="28"/>
                                            </w:rPr>
                                            <w:t xml:space="preserve">MZ 1  periode 1 Sociale  beroepsvaardigheden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2F5496" w:themeColor="accent5" w:themeShade="BF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C622E" w:rsidRPr="00DC622E" w:rsidRDefault="005E243A">
                                          <w:pPr>
                                            <w:pStyle w:val="Geenafstand"/>
                                            <w:rPr>
                                              <w:color w:val="2F5496" w:themeColor="accent5" w:themeShade="BF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2F5496" w:themeColor="accent5" w:themeShade="BF"/>
                                              <w:sz w:val="26"/>
                                              <w:szCs w:val="26"/>
                                            </w:rPr>
                                            <w:t>[</w:t>
                                          </w:r>
                                          <w:r w:rsidR="00DC622E" w:rsidRPr="00DC622E">
                                            <w:rPr>
                                              <w:color w:val="2F5496" w:themeColor="accent5" w:themeShade="BF"/>
                                              <w:sz w:val="26"/>
                                              <w:szCs w:val="26"/>
                                            </w:rPr>
                                            <w:t>DOCENT</w:t>
                                          </w:r>
                                          <w:r>
                                            <w:rPr>
                                              <w:color w:val="2F5496" w:themeColor="accent5" w:themeShade="BF"/>
                                              <w:sz w:val="26"/>
                                              <w:szCs w:val="26"/>
                                            </w:rPr>
                                            <w:t>]</w:t>
                                          </w:r>
                                        </w:p>
                                      </w:sdtContent>
                                    </w:sdt>
                                    <w:p w:rsidR="00DC622E" w:rsidRDefault="006D7448" w:rsidP="006827A5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b/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E0E3A" w:rsidRPr="0096783C">
                                            <w:rPr>
                                              <w:b/>
                                              <w:color w:val="44546A" w:themeColor="text2"/>
                                            </w:rPr>
                                            <w:t>Gea Mellema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DC622E" w:rsidRDefault="00DC622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88"/>
                            <w:gridCol w:w="4804"/>
                          </w:tblGrid>
                          <w:tr w:rsidR="00DC622E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DC622E" w:rsidRDefault="004E0E3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color w:val="0000FF"/>
                                    <w:lang w:eastAsia="nl-NL"/>
                                  </w:rPr>
                                  <w:drawing>
                                    <wp:inline distT="0" distB="0" distL="0" distR="0" wp14:anchorId="3F6099B8" wp14:editId="40FB34AE">
                                      <wp:extent cx="3419475" cy="3962400"/>
                                      <wp:effectExtent l="0" t="0" r="9525" b="0"/>
                                      <wp:docPr id="1" name="irc_mi" descr="Afbeeldingsresultaat voor communicatie traject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communicatie traject">
                                                <a:hlinkClick r:id="rId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9475" cy="396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2F5496" w:themeColor="accent5" w:themeShade="BF"/>
                                    <w:sz w:val="96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622E" w:rsidRPr="00DC622E" w:rsidRDefault="00DC622E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2F5496" w:themeColor="accent5" w:themeShade="BF"/>
                                        <w:sz w:val="96"/>
                                        <w:szCs w:val="72"/>
                                      </w:rPr>
                                    </w:pPr>
                                    <w:r w:rsidRPr="00DC622E">
                                      <w:rPr>
                                        <w:caps/>
                                        <w:color w:val="2F5496" w:themeColor="accent5" w:themeShade="BF"/>
                                        <w:sz w:val="96"/>
                                        <w:szCs w:val="72"/>
                                      </w:rPr>
                                      <w:t>STUDIEWIJZER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C00000"/>
                                    <w:sz w:val="44"/>
                                    <w:szCs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622E" w:rsidRDefault="004E0E3A" w:rsidP="00DC622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0000"/>
                                        <w:sz w:val="44"/>
                                        <w:szCs w:val="24"/>
                                      </w:rPr>
                                      <w:t>SBV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C00000"/>
                                    <w:sz w:val="28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DC622E" w:rsidRPr="00DC622E" w:rsidRDefault="0096783C">
                                    <w:pPr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96783C">
                                      <w:rPr>
                                        <w:b/>
                                        <w:color w:val="C00000"/>
                                        <w:sz w:val="28"/>
                                      </w:rPr>
                                      <w:t xml:space="preserve">MZ 1  periode 1 Sociale  beroepsvaardigheden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2F5496" w:themeColor="accent5" w:themeShade="BF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C622E" w:rsidRPr="00DC622E" w:rsidRDefault="005E243A">
                                    <w:pPr>
                                      <w:pStyle w:val="Geenafstand"/>
                                      <w:rPr>
                                        <w:color w:val="2F5496" w:themeColor="accent5" w:themeShade="BF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2F5496" w:themeColor="accent5" w:themeShade="BF"/>
                                        <w:sz w:val="26"/>
                                        <w:szCs w:val="26"/>
                                      </w:rPr>
                                      <w:t>[</w:t>
                                    </w:r>
                                    <w:r w:rsidR="00DC622E" w:rsidRPr="00DC622E">
                                      <w:rPr>
                                        <w:color w:val="2F5496" w:themeColor="accent5" w:themeShade="BF"/>
                                        <w:sz w:val="26"/>
                                        <w:szCs w:val="26"/>
                                      </w:rPr>
                                      <w:t>DOCENT</w:t>
                                    </w:r>
                                    <w:r>
                                      <w:rPr>
                                        <w:color w:val="2F5496" w:themeColor="accent5" w:themeShade="BF"/>
                                        <w:sz w:val="26"/>
                                        <w:szCs w:val="26"/>
                                      </w:rPr>
                                      <w:t>]</w:t>
                                    </w:r>
                                  </w:p>
                                </w:sdtContent>
                              </w:sdt>
                              <w:p w:rsidR="00DC622E" w:rsidRDefault="006D7448" w:rsidP="006827A5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b/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E0E3A" w:rsidRPr="0096783C">
                                      <w:rPr>
                                        <w:b/>
                                        <w:color w:val="44546A" w:themeColor="text2"/>
                                      </w:rPr>
                                      <w:t>Gea Mellema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DC622E" w:rsidRDefault="00DC622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D03BA3" w:rsidRDefault="00D03BA3" w:rsidP="00E56680">
      <w:pPr>
        <w:pStyle w:val="Kop1"/>
      </w:pPr>
    </w:p>
    <w:p w:rsidR="00BA2947" w:rsidRPr="005E243A" w:rsidRDefault="004E0E3A" w:rsidP="00E56680">
      <w:pPr>
        <w:pStyle w:val="Kop1"/>
        <w:rPr>
          <w:b/>
        </w:rPr>
      </w:pPr>
      <w:r>
        <w:rPr>
          <w:b/>
        </w:rPr>
        <w:t>Vak SBV</w:t>
      </w:r>
    </w:p>
    <w:p w:rsidR="00E56680" w:rsidRDefault="004E0E3A" w:rsidP="00E56680">
      <w:pPr>
        <w:rPr>
          <w:i/>
        </w:rPr>
      </w:pPr>
      <w:r>
        <w:rPr>
          <w:i/>
        </w:rPr>
        <w:t>In deze module maken we een begin met het aanleren van een juiste beroepshouding. We behandelen het omgaan met feedback, de verschillende aspecten van de beroepshouding en de beroepscode.</w:t>
      </w:r>
    </w:p>
    <w:p w:rsidR="00E56680" w:rsidRPr="005E243A" w:rsidRDefault="00E56680" w:rsidP="00E56680">
      <w:pPr>
        <w:pStyle w:val="Kop1"/>
        <w:rPr>
          <w:b/>
        </w:rPr>
      </w:pPr>
      <w:r w:rsidRPr="005E243A">
        <w:rPr>
          <w:b/>
        </w:rPr>
        <w:t>Benodigdheden tijdens vak</w:t>
      </w:r>
    </w:p>
    <w:p w:rsidR="002D4DE7" w:rsidRDefault="004E0E3A" w:rsidP="002D4DE7">
      <w:pPr>
        <w:rPr>
          <w:i/>
        </w:rPr>
      </w:pPr>
      <w:r>
        <w:rPr>
          <w:i/>
        </w:rPr>
        <w:t xml:space="preserve">Bij dit vak </w:t>
      </w:r>
      <w:r w:rsidR="00E56680" w:rsidRPr="00E56680">
        <w:rPr>
          <w:i/>
        </w:rPr>
        <w:t xml:space="preserve">wordt </w:t>
      </w:r>
      <w:r w:rsidR="002D4DE7">
        <w:rPr>
          <w:i/>
        </w:rPr>
        <w:t>er gebruik gemaakt</w:t>
      </w:r>
      <w:r w:rsidR="00572586">
        <w:rPr>
          <w:i/>
        </w:rPr>
        <w:t xml:space="preserve"> van</w:t>
      </w:r>
      <w:r>
        <w:rPr>
          <w:i/>
        </w:rPr>
        <w:t xml:space="preserve"> het boek Communicatie MZ</w:t>
      </w:r>
      <w:r w:rsidR="002D4DE7">
        <w:rPr>
          <w:i/>
        </w:rPr>
        <w:t xml:space="preserve"> (basisboek voor niveau 3 en 4) van uitgever </w:t>
      </w:r>
      <w:proofErr w:type="spellStart"/>
      <w:r w:rsidR="002D4DE7">
        <w:rPr>
          <w:i/>
        </w:rPr>
        <w:t>ThiemeMeulenhoff</w:t>
      </w:r>
      <w:proofErr w:type="spellEnd"/>
      <w:r w:rsidR="002D4DE7">
        <w:rPr>
          <w:i/>
        </w:rPr>
        <w:t xml:space="preserve">. We behandelen deze periode </w:t>
      </w:r>
      <w:r w:rsidR="00572586">
        <w:rPr>
          <w:i/>
        </w:rPr>
        <w:t xml:space="preserve"> </w:t>
      </w:r>
      <w:r>
        <w:rPr>
          <w:i/>
        </w:rPr>
        <w:t>hoofdstuk 9, 1</w:t>
      </w:r>
      <w:r w:rsidR="002D4DE7">
        <w:rPr>
          <w:i/>
        </w:rPr>
        <w:t>0 en 11.</w:t>
      </w:r>
      <w:r>
        <w:rPr>
          <w:i/>
        </w:rPr>
        <w:t xml:space="preserve"> </w:t>
      </w:r>
      <w:r w:rsidR="002D4DE7">
        <w:rPr>
          <w:i/>
        </w:rPr>
        <w:br/>
        <w:t>Zorg dat je dit boek elke les bij je hebt.</w:t>
      </w:r>
    </w:p>
    <w:p w:rsidR="00E56680" w:rsidRPr="005E243A" w:rsidRDefault="00E56680" w:rsidP="00E56680">
      <w:pPr>
        <w:pStyle w:val="Kop1"/>
        <w:rPr>
          <w:b/>
        </w:rPr>
      </w:pPr>
      <w:r w:rsidRPr="005E243A">
        <w:rPr>
          <w:b/>
        </w:rPr>
        <w:t>Doelen</w:t>
      </w:r>
    </w:p>
    <w:p w:rsidR="00E56680" w:rsidRDefault="00E56680" w:rsidP="00E56680">
      <w:pPr>
        <w:rPr>
          <w:i/>
        </w:rPr>
      </w:pPr>
      <w:r w:rsidRPr="00E56680">
        <w:rPr>
          <w:i/>
        </w:rPr>
        <w:t>Tijdens deze periode zal er aan de volgende doelen gewerkt worden:</w:t>
      </w:r>
    </w:p>
    <w:p w:rsidR="00E56680" w:rsidRDefault="002D4DE7" w:rsidP="00E5668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Je weet hoe je feedback kunt geven en ontvangen</w:t>
      </w:r>
    </w:p>
    <w:p w:rsidR="00E56680" w:rsidRDefault="002D4DE7" w:rsidP="00E5668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Je kunt omgaan met het geven en ontvangen van feedback</w:t>
      </w:r>
    </w:p>
    <w:p w:rsidR="00E56680" w:rsidRDefault="002D4DE7" w:rsidP="00E5668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Je hebt kennis van de beroepscode voor het sociaal-agogisch werk</w:t>
      </w:r>
    </w:p>
    <w:p w:rsidR="002D4DE7" w:rsidRDefault="002D4DE7" w:rsidP="00E5668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Je weet wat de beroepsethiek inhoudt.</w:t>
      </w:r>
    </w:p>
    <w:p w:rsidR="002D4DE7" w:rsidRDefault="002D4DE7" w:rsidP="002D4DE7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>J</w:t>
      </w:r>
      <w:r w:rsidRPr="002D4DE7">
        <w:rPr>
          <w:i/>
        </w:rPr>
        <w:t>e weet wat de verschillende aspecten zijn van de beroepshouding</w:t>
      </w:r>
    </w:p>
    <w:p w:rsidR="00E56680" w:rsidRPr="002D4DE7" w:rsidRDefault="002D4DE7" w:rsidP="00E56680">
      <w:pPr>
        <w:pStyle w:val="Lijstalinea"/>
        <w:numPr>
          <w:ilvl w:val="0"/>
          <w:numId w:val="1"/>
        </w:numPr>
        <w:rPr>
          <w:i/>
        </w:rPr>
      </w:pPr>
      <w:r>
        <w:rPr>
          <w:i/>
        </w:rPr>
        <w:t xml:space="preserve">Je hebt inzicht in je eigen houding en beroepshouding </w:t>
      </w:r>
    </w:p>
    <w:p w:rsidR="00E56680" w:rsidRPr="005E243A" w:rsidRDefault="00E56680" w:rsidP="00E56680">
      <w:pPr>
        <w:pStyle w:val="Kop1"/>
        <w:rPr>
          <w:b/>
        </w:rPr>
      </w:pPr>
      <w:r w:rsidRPr="005E243A">
        <w:rPr>
          <w:b/>
        </w:rPr>
        <w:t>Werkprocessen</w:t>
      </w:r>
    </w:p>
    <w:p w:rsidR="00E56680" w:rsidRDefault="00E56680" w:rsidP="00E56680">
      <w:pPr>
        <w:rPr>
          <w:i/>
        </w:rPr>
      </w:pPr>
      <w:r>
        <w:rPr>
          <w:i/>
        </w:rPr>
        <w:t>Deze doelen sluiten aan bij de volgende werkprocessen en competenties:</w:t>
      </w:r>
      <w:r w:rsidR="002D4DE7">
        <w:rPr>
          <w:i/>
        </w:rPr>
        <w:br/>
      </w:r>
      <w:r w:rsidR="002D4DE7" w:rsidRPr="00494F53">
        <w:rPr>
          <w:sz w:val="20"/>
          <w:szCs w:val="20"/>
        </w:rPr>
        <w:t>B1-K2-W1</w:t>
      </w:r>
    </w:p>
    <w:p w:rsidR="00E56680" w:rsidRPr="005E243A" w:rsidRDefault="001840B5" w:rsidP="00E56680">
      <w:pPr>
        <w:pStyle w:val="Kop1"/>
        <w:rPr>
          <w:b/>
        </w:rPr>
      </w:pPr>
      <w:r>
        <w:rPr>
          <w:b/>
        </w:rPr>
        <w:t>Periode</w:t>
      </w:r>
      <w:r w:rsidR="00E079AA">
        <w:rPr>
          <w:b/>
        </w:rPr>
        <w:t xml:space="preserve"> afgerond als: </w:t>
      </w:r>
    </w:p>
    <w:p w:rsidR="00E56680" w:rsidRDefault="00E56680" w:rsidP="00E56680">
      <w:pPr>
        <w:rPr>
          <w:i/>
        </w:rPr>
      </w:pPr>
      <w:r w:rsidRPr="00D03BA3">
        <w:rPr>
          <w:i/>
        </w:rPr>
        <w:t xml:space="preserve">Je </w:t>
      </w:r>
      <w:r w:rsidR="001840B5">
        <w:rPr>
          <w:i/>
        </w:rPr>
        <w:t>hebt deze periode afgerond</w:t>
      </w:r>
      <w:r w:rsidRPr="00D03BA3">
        <w:rPr>
          <w:i/>
        </w:rPr>
        <w:t xml:space="preserve"> als:</w:t>
      </w:r>
    </w:p>
    <w:p w:rsidR="002D4DE7" w:rsidRDefault="002D4DE7" w:rsidP="002D4DE7">
      <w:r>
        <w:t>Je hebt voldaan aan alle opgegeven opdrachten.</w:t>
      </w:r>
      <w:r>
        <w:br/>
        <w:t>Je hebt de opdrachten tijdig ingeleverd.</w:t>
      </w:r>
      <w:r>
        <w:br/>
        <w:t>je hebt voor de toets minimaal een 5,5 gehaald</w:t>
      </w:r>
      <w:r>
        <w:br/>
        <w:t>Je bent minimaal 80% aanwezig tijdens de lessen.</w:t>
      </w:r>
    </w:p>
    <w:p w:rsidR="00D03BA3" w:rsidRDefault="00D03BA3" w:rsidP="00D03BA3">
      <w:pPr>
        <w:pStyle w:val="Kop1"/>
        <w:rPr>
          <w:b/>
        </w:rPr>
      </w:pPr>
      <w:r w:rsidRPr="005E243A">
        <w:rPr>
          <w:b/>
        </w:rPr>
        <w:t>Eventueel uitleg opdracht/ criteria verslag</w:t>
      </w:r>
      <w:r w:rsidR="001840B5">
        <w:rPr>
          <w:b/>
        </w:rPr>
        <w:t>/</w:t>
      </w:r>
      <w:r w:rsidR="002D4DE7">
        <w:rPr>
          <w:b/>
        </w:rPr>
        <w:t xml:space="preserve"> o.i.d.</w:t>
      </w:r>
    </w:p>
    <w:p w:rsidR="002D4DE7" w:rsidRDefault="002D4DE7" w:rsidP="002D4DE7">
      <w:r>
        <w:t>De manier van toetsen is in de vorm van open vragen.</w:t>
      </w:r>
      <w:r>
        <w:br/>
        <w:t xml:space="preserve">Der opdrachten die tijdens de lessen worden gegeven zijn zowel in groepsverband als individueel. </w:t>
      </w:r>
    </w:p>
    <w:p w:rsidR="00D03BA3" w:rsidRPr="005E243A" w:rsidRDefault="00D03BA3" w:rsidP="00D03BA3">
      <w:pPr>
        <w:pStyle w:val="Kop1"/>
        <w:rPr>
          <w:b/>
        </w:rPr>
      </w:pPr>
      <w:r w:rsidRPr="005E243A">
        <w:rPr>
          <w:b/>
        </w:rPr>
        <w:t>Contactgegevens docent</w:t>
      </w:r>
    </w:p>
    <w:p w:rsidR="00D03BA3" w:rsidRDefault="00D03BA3" w:rsidP="00D03BA3">
      <w:r>
        <w:t>Naam docent</w:t>
      </w:r>
      <w:r w:rsidR="002D4DE7">
        <w:t xml:space="preserve"> Gea Mellema</w:t>
      </w:r>
      <w:r>
        <w:br/>
        <w:t>Aanwezig op de volgende dag</w:t>
      </w:r>
      <w:r w:rsidR="002D4DE7">
        <w:t>: ma-do</w:t>
      </w:r>
      <w:r>
        <w:br/>
        <w:t>Emailadres</w:t>
      </w:r>
      <w:r w:rsidR="002D4DE7">
        <w:t>: g.mellema@rocmensoalting.nl</w:t>
      </w:r>
    </w:p>
    <w:p w:rsidR="00D03BA3" w:rsidRPr="00D03BA3" w:rsidRDefault="00D03BA3" w:rsidP="00D03BA3"/>
    <w:p w:rsidR="00D03BA3" w:rsidRDefault="00D03BA3" w:rsidP="00D03BA3"/>
    <w:p w:rsidR="00D03BA3" w:rsidRPr="00D03BA3" w:rsidRDefault="00D03BA3" w:rsidP="00D03BA3">
      <w:r>
        <w:br w:type="column"/>
      </w:r>
    </w:p>
    <w:p w:rsidR="00064C2E" w:rsidRPr="00003DD2" w:rsidRDefault="00003DD2" w:rsidP="00003DD2">
      <w:pPr>
        <w:pStyle w:val="Kop1"/>
        <w:rPr>
          <w:b/>
        </w:rPr>
      </w:pPr>
      <w:r>
        <w:rPr>
          <w:b/>
        </w:rPr>
        <w:t>Periode 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9"/>
        <w:gridCol w:w="1054"/>
        <w:gridCol w:w="2850"/>
        <w:gridCol w:w="2276"/>
        <w:gridCol w:w="1155"/>
      </w:tblGrid>
      <w:tr w:rsidR="00AD558D" w:rsidTr="00AD558D">
        <w:tc>
          <w:tcPr>
            <w:tcW w:w="1209" w:type="dxa"/>
          </w:tcPr>
          <w:p w:rsidR="00AD558D" w:rsidRPr="00064C2E" w:rsidRDefault="00AD558D" w:rsidP="00064C2E">
            <w:pPr>
              <w:jc w:val="center"/>
              <w:rPr>
                <w:b/>
                <w:color w:val="C00000"/>
                <w:sz w:val="28"/>
              </w:rPr>
            </w:pPr>
            <w:r w:rsidRPr="00064C2E">
              <w:rPr>
                <w:b/>
                <w:color w:val="C00000"/>
                <w:sz w:val="28"/>
              </w:rPr>
              <w:t>LES</w:t>
            </w:r>
          </w:p>
        </w:tc>
        <w:tc>
          <w:tcPr>
            <w:tcW w:w="1054" w:type="dxa"/>
          </w:tcPr>
          <w:p w:rsidR="00AD558D" w:rsidRPr="00064C2E" w:rsidRDefault="00AD558D" w:rsidP="00064C2E">
            <w:pPr>
              <w:jc w:val="center"/>
              <w:rPr>
                <w:b/>
                <w:color w:val="C00000"/>
                <w:sz w:val="28"/>
              </w:rPr>
            </w:pPr>
            <w:proofErr w:type="spellStart"/>
            <w:r>
              <w:rPr>
                <w:b/>
                <w:color w:val="C00000"/>
                <w:sz w:val="28"/>
              </w:rPr>
              <w:t>dd</w:t>
            </w:r>
            <w:proofErr w:type="spellEnd"/>
          </w:p>
        </w:tc>
        <w:tc>
          <w:tcPr>
            <w:tcW w:w="2850" w:type="dxa"/>
          </w:tcPr>
          <w:p w:rsidR="00AD558D" w:rsidRPr="00064C2E" w:rsidRDefault="00AD558D" w:rsidP="00064C2E">
            <w:pPr>
              <w:jc w:val="center"/>
              <w:rPr>
                <w:b/>
                <w:color w:val="C00000"/>
                <w:sz w:val="28"/>
              </w:rPr>
            </w:pPr>
            <w:r w:rsidRPr="00064C2E">
              <w:rPr>
                <w:b/>
                <w:color w:val="C00000"/>
                <w:sz w:val="28"/>
              </w:rPr>
              <w:t>ONDERWERP</w:t>
            </w:r>
          </w:p>
        </w:tc>
        <w:tc>
          <w:tcPr>
            <w:tcW w:w="2276" w:type="dxa"/>
          </w:tcPr>
          <w:p w:rsidR="00AD558D" w:rsidRPr="00064C2E" w:rsidRDefault="00AD558D" w:rsidP="00064C2E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[</w:t>
            </w:r>
            <w:r w:rsidRPr="00064C2E">
              <w:rPr>
                <w:b/>
                <w:color w:val="C00000"/>
                <w:sz w:val="28"/>
              </w:rPr>
              <w:t>HUISWERK</w:t>
            </w:r>
            <w:r>
              <w:rPr>
                <w:b/>
                <w:color w:val="C00000"/>
                <w:sz w:val="28"/>
              </w:rPr>
              <w:t>] [THEORIE]</w:t>
            </w:r>
          </w:p>
        </w:tc>
        <w:tc>
          <w:tcPr>
            <w:tcW w:w="1155" w:type="dxa"/>
          </w:tcPr>
          <w:p w:rsidR="00AD558D" w:rsidRPr="00064C2E" w:rsidRDefault="00AD558D" w:rsidP="00064C2E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[</w:t>
            </w:r>
            <w:r w:rsidRPr="00064C2E">
              <w:rPr>
                <w:b/>
                <w:color w:val="C00000"/>
                <w:sz w:val="28"/>
              </w:rPr>
              <w:t>EXTRA</w:t>
            </w:r>
            <w:r>
              <w:rPr>
                <w:b/>
                <w:color w:val="C00000"/>
                <w:sz w:val="28"/>
              </w:rPr>
              <w:t>]</w:t>
            </w:r>
          </w:p>
        </w:tc>
      </w:tr>
      <w:tr w:rsidR="00AD558D" w:rsidTr="00AD558D">
        <w:tc>
          <w:tcPr>
            <w:tcW w:w="1209" w:type="dxa"/>
          </w:tcPr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1</w:t>
            </w:r>
          </w:p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</w:p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</w:tc>
        <w:tc>
          <w:tcPr>
            <w:tcW w:w="2850" w:type="dxa"/>
          </w:tcPr>
          <w:p w:rsidR="00AD558D" w:rsidRDefault="00CD633B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Kennismaken</w:t>
            </w:r>
          </w:p>
          <w:p w:rsidR="00CD633B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Warming-up </w:t>
            </w:r>
          </w:p>
          <w:p w:rsidR="00CD633B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Inleiding </w:t>
            </w:r>
          </w:p>
          <w:p w:rsidR="00CD633B" w:rsidRPr="00811B96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Beroepscode en houding</w:t>
            </w:r>
          </w:p>
        </w:tc>
        <w:tc>
          <w:tcPr>
            <w:tcW w:w="2276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Default="00AD558D" w:rsidP="00AD558D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2</w:t>
            </w:r>
          </w:p>
          <w:p w:rsidR="00AD558D" w:rsidRDefault="00AD558D" w:rsidP="00AD558D">
            <w:pPr>
              <w:jc w:val="center"/>
              <w:rPr>
                <w:b/>
                <w:color w:val="C00000"/>
              </w:rPr>
            </w:pPr>
          </w:p>
          <w:p w:rsidR="00AD558D" w:rsidRPr="00064C2E" w:rsidRDefault="00AD558D" w:rsidP="00AD558D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AD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2850" w:type="dxa"/>
          </w:tcPr>
          <w:p w:rsidR="00AD558D" w:rsidRDefault="00AD558D" w:rsidP="00AD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MZ,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 xml:space="preserve">. 10 </w:t>
            </w:r>
          </w:p>
          <w:p w:rsidR="00AD558D" w:rsidRPr="00811B96" w:rsidRDefault="00AD558D" w:rsidP="00AD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Beroepscode</w:t>
            </w:r>
            <w:r w:rsidR="00533934">
              <w:rPr>
                <w:sz w:val="24"/>
                <w:szCs w:val="24"/>
              </w:rPr>
              <w:t xml:space="preserve"> en beroepshouding</w:t>
            </w:r>
          </w:p>
        </w:tc>
        <w:tc>
          <w:tcPr>
            <w:tcW w:w="2276" w:type="dxa"/>
          </w:tcPr>
          <w:p w:rsidR="00AD558D" w:rsidRPr="00811B96" w:rsidRDefault="00AD558D" w:rsidP="00AD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10</w:t>
            </w:r>
          </w:p>
        </w:tc>
        <w:tc>
          <w:tcPr>
            <w:tcW w:w="1155" w:type="dxa"/>
          </w:tcPr>
          <w:p w:rsidR="00AD558D" w:rsidRPr="00811B96" w:rsidRDefault="00AD558D" w:rsidP="00AD558D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3</w:t>
            </w:r>
          </w:p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</w:p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2850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MZ,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11</w:t>
            </w:r>
          </w:p>
          <w:p w:rsidR="00AD558D" w:rsidRPr="00811B96" w:rsidRDefault="00C54542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Aspecten van de beroepshouding uitwerken en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maken</w:t>
            </w:r>
          </w:p>
        </w:tc>
        <w:tc>
          <w:tcPr>
            <w:tcW w:w="2276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11.1 t/m 11.</w:t>
            </w:r>
            <w:r w:rsidR="00C5454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; als huiswerk lezen</w:t>
            </w:r>
          </w:p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4</w:t>
            </w:r>
          </w:p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</w:p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</w:tc>
        <w:tc>
          <w:tcPr>
            <w:tcW w:w="2850" w:type="dxa"/>
          </w:tcPr>
          <w:p w:rsidR="00AD558D" w:rsidRDefault="00AD558D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Aspecten van de beroepshouding</w:t>
            </w:r>
            <w:r w:rsidR="00C54542">
              <w:rPr>
                <w:sz w:val="24"/>
                <w:szCs w:val="24"/>
              </w:rPr>
              <w:t>:</w:t>
            </w:r>
          </w:p>
          <w:p w:rsidR="00C54542" w:rsidRDefault="00C54542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 maken</w:t>
            </w:r>
            <w:r>
              <w:rPr>
                <w:sz w:val="24"/>
                <w:szCs w:val="24"/>
              </w:rPr>
              <w:br/>
              <w:t>360 graden feedback invullen en bespreken in tweetallen</w:t>
            </w:r>
          </w:p>
          <w:p w:rsidR="00C54542" w:rsidRPr="00811B96" w:rsidRDefault="00C54542" w:rsidP="00C54542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11.10 t/m 11.12; als huiswerk lezen</w:t>
            </w:r>
          </w:p>
          <w:p w:rsidR="00C54542" w:rsidRPr="00811B96" w:rsidRDefault="00C54542" w:rsidP="00003DD2">
            <w:pPr>
              <w:rPr>
                <w:sz w:val="24"/>
                <w:szCs w:val="24"/>
              </w:rPr>
            </w:pPr>
            <w:r w:rsidRPr="006B51B8">
              <w:rPr>
                <w:color w:val="FF0000"/>
                <w:sz w:val="24"/>
                <w:szCs w:val="24"/>
              </w:rPr>
              <w:t>Volgende keer voorwerp meenemen</w:t>
            </w:r>
            <w:r>
              <w:rPr>
                <w:color w:val="FF0000"/>
                <w:sz w:val="24"/>
                <w:szCs w:val="24"/>
              </w:rPr>
              <w:t xml:space="preserve"> (p.179)</w:t>
            </w:r>
          </w:p>
        </w:tc>
        <w:tc>
          <w:tcPr>
            <w:tcW w:w="1155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5</w:t>
            </w:r>
          </w:p>
          <w:p w:rsidR="00AD558D" w:rsidRDefault="00AD558D" w:rsidP="00003DD2">
            <w:pPr>
              <w:jc w:val="center"/>
              <w:rPr>
                <w:b/>
                <w:color w:val="C00000"/>
              </w:rPr>
            </w:pPr>
          </w:p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2850" w:type="dxa"/>
          </w:tcPr>
          <w:p w:rsidR="00AD558D" w:rsidRDefault="00C54542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Voorwerp bespreken.</w:t>
            </w:r>
          </w:p>
          <w:p w:rsidR="00C54542" w:rsidRDefault="004411A8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Inleven  opdra</w:t>
            </w:r>
            <w:bookmarkStart w:id="0" w:name="_GoBack"/>
            <w:bookmarkEnd w:id="0"/>
            <w:r>
              <w:rPr>
                <w:sz w:val="24"/>
                <w:szCs w:val="24"/>
              </w:rPr>
              <w:t>cht</w:t>
            </w:r>
          </w:p>
          <w:p w:rsidR="004411A8" w:rsidRPr="00811B96" w:rsidRDefault="004411A8" w:rsidP="00C5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Casus </w:t>
            </w:r>
            <w:proofErr w:type="spellStart"/>
            <w:r>
              <w:rPr>
                <w:sz w:val="24"/>
                <w:szCs w:val="24"/>
              </w:rPr>
              <w:t>Omar</w:t>
            </w:r>
            <w:proofErr w:type="spellEnd"/>
          </w:p>
        </w:tc>
        <w:tc>
          <w:tcPr>
            <w:tcW w:w="2276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</w:tr>
      <w:tr w:rsidR="00CD633B" w:rsidTr="00AD558D">
        <w:tc>
          <w:tcPr>
            <w:tcW w:w="1209" w:type="dxa"/>
          </w:tcPr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6</w:t>
            </w:r>
          </w:p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</w:p>
          <w:p w:rsidR="00CD633B" w:rsidRPr="00064C2E" w:rsidRDefault="00CD633B" w:rsidP="00CD633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CD633B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2850" w:type="dxa"/>
          </w:tcPr>
          <w:p w:rsidR="00CD633B" w:rsidRDefault="00AF4EF1" w:rsidP="00A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B13535">
              <w:rPr>
                <w:sz w:val="24"/>
                <w:szCs w:val="24"/>
              </w:rPr>
              <w:t>theorie</w:t>
            </w:r>
          </w:p>
          <w:p w:rsidR="00B13535" w:rsidRDefault="00B13535" w:rsidP="00A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Oefening feedback geven: kaartje geven</w:t>
            </w:r>
          </w:p>
          <w:p w:rsidR="00B13535" w:rsidRDefault="00B13535" w:rsidP="00A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 Ramona</w:t>
            </w:r>
          </w:p>
          <w:p w:rsidR="00B13535" w:rsidRDefault="00B13535" w:rsidP="00AF4EF1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AF4EF1" w:rsidRDefault="00AF4EF1" w:rsidP="00A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9.1 t/m 9.9;</w:t>
            </w:r>
            <w:r>
              <w:rPr>
                <w:sz w:val="24"/>
                <w:szCs w:val="24"/>
              </w:rPr>
              <w:br/>
              <w:t xml:space="preserve">Huiswerk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9 lezen</w:t>
            </w:r>
          </w:p>
          <w:p w:rsidR="00CD633B" w:rsidRPr="00811B96" w:rsidRDefault="00CD633B" w:rsidP="00AF4EF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CD633B" w:rsidRPr="00811B96" w:rsidRDefault="00CD633B" w:rsidP="00CD633B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vakantie</w:t>
            </w:r>
          </w:p>
        </w:tc>
        <w:tc>
          <w:tcPr>
            <w:tcW w:w="2276" w:type="dxa"/>
          </w:tcPr>
          <w:p w:rsidR="00AD558D" w:rsidRDefault="00AD558D" w:rsidP="00003DD2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AD558D" w:rsidRPr="00811B96" w:rsidRDefault="00AD558D" w:rsidP="00003DD2">
            <w:pPr>
              <w:rPr>
                <w:sz w:val="24"/>
                <w:szCs w:val="24"/>
              </w:rPr>
            </w:pPr>
          </w:p>
        </w:tc>
      </w:tr>
      <w:tr w:rsidR="00CD633B" w:rsidTr="00AD558D">
        <w:tc>
          <w:tcPr>
            <w:tcW w:w="1209" w:type="dxa"/>
          </w:tcPr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7</w:t>
            </w:r>
          </w:p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</w:p>
          <w:p w:rsidR="00CD633B" w:rsidRPr="00064C2E" w:rsidRDefault="00CD633B" w:rsidP="00CD633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CD633B" w:rsidRPr="006B51B8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2850" w:type="dxa"/>
          </w:tcPr>
          <w:p w:rsidR="00CD633B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geven en krijgen</w:t>
            </w:r>
          </w:p>
          <w:p w:rsidR="00B13535" w:rsidRPr="00811B96" w:rsidRDefault="00B13535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Opdracht persoonlijke stijl van feedback geven en ontvangen </w:t>
            </w:r>
          </w:p>
        </w:tc>
        <w:tc>
          <w:tcPr>
            <w:tcW w:w="2276" w:type="dxa"/>
          </w:tcPr>
          <w:p w:rsidR="00AF4EF1" w:rsidRDefault="00AF4EF1" w:rsidP="00AF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Communicatie MZ </w:t>
            </w:r>
            <w:proofErr w:type="spellStart"/>
            <w:r>
              <w:rPr>
                <w:sz w:val="24"/>
                <w:szCs w:val="24"/>
              </w:rPr>
              <w:t>hfst</w:t>
            </w:r>
            <w:proofErr w:type="spellEnd"/>
            <w:r>
              <w:rPr>
                <w:sz w:val="24"/>
                <w:szCs w:val="24"/>
              </w:rPr>
              <w:t>. 9.7 en 9.8</w:t>
            </w:r>
          </w:p>
          <w:p w:rsidR="00CD633B" w:rsidRPr="00811B96" w:rsidRDefault="00CD633B" w:rsidP="00AF4EF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CD633B" w:rsidRPr="00811B96" w:rsidRDefault="00CD633B" w:rsidP="00CD633B">
            <w:pPr>
              <w:rPr>
                <w:sz w:val="24"/>
                <w:szCs w:val="24"/>
              </w:rPr>
            </w:pPr>
          </w:p>
        </w:tc>
      </w:tr>
      <w:tr w:rsidR="00CD633B" w:rsidTr="00AD558D">
        <w:tc>
          <w:tcPr>
            <w:tcW w:w="1209" w:type="dxa"/>
          </w:tcPr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  <w:r w:rsidRPr="00064C2E">
              <w:rPr>
                <w:b/>
                <w:color w:val="C00000"/>
              </w:rPr>
              <w:t>8</w:t>
            </w:r>
          </w:p>
          <w:p w:rsidR="00CD633B" w:rsidRDefault="00CD633B" w:rsidP="00CD633B">
            <w:pPr>
              <w:jc w:val="center"/>
              <w:rPr>
                <w:b/>
                <w:color w:val="C00000"/>
              </w:rPr>
            </w:pPr>
          </w:p>
          <w:p w:rsidR="00CD633B" w:rsidRPr="00064C2E" w:rsidRDefault="00CD633B" w:rsidP="00CD633B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054" w:type="dxa"/>
          </w:tcPr>
          <w:p w:rsidR="00CD633B" w:rsidRDefault="00CD633B" w:rsidP="00CD6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</w:tc>
        <w:tc>
          <w:tcPr>
            <w:tcW w:w="2850" w:type="dxa"/>
          </w:tcPr>
          <w:p w:rsidR="00CD633B" w:rsidRPr="00811B96" w:rsidRDefault="00CD633B" w:rsidP="00B13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</w:t>
            </w:r>
            <w:r w:rsidR="00B13535">
              <w:rPr>
                <w:sz w:val="24"/>
                <w:szCs w:val="24"/>
              </w:rPr>
              <w:t>oefening</w:t>
            </w:r>
            <w:r w:rsidRPr="00811B96">
              <w:rPr>
                <w:sz w:val="24"/>
                <w:szCs w:val="24"/>
              </w:rPr>
              <w:br/>
            </w:r>
            <w:r w:rsidR="00AF4EF1">
              <w:t>T</w:t>
            </w:r>
            <w:r w:rsidR="00AF4EF1">
              <w:t>oets</w:t>
            </w:r>
          </w:p>
        </w:tc>
        <w:tc>
          <w:tcPr>
            <w:tcW w:w="2276" w:type="dxa"/>
          </w:tcPr>
          <w:p w:rsidR="00CD633B" w:rsidRPr="00E14233" w:rsidRDefault="00CD633B" w:rsidP="00AF4EF1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CD633B" w:rsidRPr="00811B96" w:rsidRDefault="00CD633B" w:rsidP="00CD633B">
            <w:pPr>
              <w:rPr>
                <w:sz w:val="24"/>
                <w:szCs w:val="24"/>
              </w:rPr>
            </w:pPr>
          </w:p>
        </w:tc>
      </w:tr>
      <w:tr w:rsidR="00AD558D" w:rsidTr="00AD558D">
        <w:tc>
          <w:tcPr>
            <w:tcW w:w="1209" w:type="dxa"/>
          </w:tcPr>
          <w:p w:rsidR="00AD558D" w:rsidRPr="00064C2E" w:rsidRDefault="00AD558D" w:rsidP="00003DD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PLUSWEEK</w:t>
            </w:r>
          </w:p>
        </w:tc>
        <w:tc>
          <w:tcPr>
            <w:tcW w:w="1054" w:type="dxa"/>
          </w:tcPr>
          <w:p w:rsidR="00AD558D" w:rsidRDefault="00AD558D" w:rsidP="00003DD2"/>
        </w:tc>
        <w:tc>
          <w:tcPr>
            <w:tcW w:w="2850" w:type="dxa"/>
          </w:tcPr>
          <w:p w:rsidR="00AD558D" w:rsidRDefault="00AD558D" w:rsidP="00003DD2"/>
        </w:tc>
        <w:tc>
          <w:tcPr>
            <w:tcW w:w="2276" w:type="dxa"/>
          </w:tcPr>
          <w:p w:rsidR="00AD558D" w:rsidRDefault="00AD558D" w:rsidP="00003DD2"/>
        </w:tc>
        <w:tc>
          <w:tcPr>
            <w:tcW w:w="1155" w:type="dxa"/>
          </w:tcPr>
          <w:p w:rsidR="00AD558D" w:rsidRDefault="00AD558D" w:rsidP="00003DD2"/>
        </w:tc>
      </w:tr>
    </w:tbl>
    <w:p w:rsidR="00E56680" w:rsidRPr="00E56680" w:rsidRDefault="00E56680" w:rsidP="00E56680"/>
    <w:sectPr w:rsidR="00E56680" w:rsidRPr="00E56680" w:rsidSect="00DC62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22" w:rsidRDefault="006A6722" w:rsidP="00D03BA3">
      <w:pPr>
        <w:spacing w:after="0" w:line="240" w:lineRule="auto"/>
      </w:pPr>
      <w:r>
        <w:separator/>
      </w:r>
    </w:p>
  </w:endnote>
  <w:endnote w:type="continuationSeparator" w:id="0">
    <w:p w:rsidR="006A6722" w:rsidRDefault="006A6722" w:rsidP="00D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09958"/>
      <w:docPartObj>
        <w:docPartGallery w:val="Page Numbers (Bottom of Page)"/>
        <w:docPartUnique/>
      </w:docPartObj>
    </w:sdtPr>
    <w:sdtEndPr/>
    <w:sdtContent>
      <w:p w:rsidR="00832761" w:rsidRDefault="0083276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448">
          <w:rPr>
            <w:noProof/>
          </w:rPr>
          <w:t>1</w:t>
        </w:r>
        <w:r>
          <w:fldChar w:fldCharType="end"/>
        </w:r>
      </w:p>
    </w:sdtContent>
  </w:sdt>
  <w:p w:rsidR="00832761" w:rsidRDefault="008327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22" w:rsidRDefault="006A6722" w:rsidP="00D03BA3">
      <w:pPr>
        <w:spacing w:after="0" w:line="240" w:lineRule="auto"/>
      </w:pPr>
      <w:r>
        <w:separator/>
      </w:r>
    </w:p>
  </w:footnote>
  <w:footnote w:type="continuationSeparator" w:id="0">
    <w:p w:rsidR="006A6722" w:rsidRDefault="006A6722" w:rsidP="00D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A3" w:rsidRDefault="00D03BA3">
    <w:pPr>
      <w:pStyle w:val="Koptekst"/>
    </w:pPr>
    <w:r w:rsidRPr="00A60AA5">
      <w:rPr>
        <w:rFonts w:cstheme="minorHAnsi"/>
        <w:b/>
        <w:noProof/>
        <w:color w:val="ED7D31" w:themeColor="accent2"/>
        <w:spacing w:val="60"/>
        <w:sz w:val="96"/>
        <w:lang w:eastAsia="nl-NL"/>
      </w:rPr>
      <w:drawing>
        <wp:anchor distT="0" distB="0" distL="114300" distR="114300" simplePos="0" relativeHeight="251659264" behindDoc="0" locked="0" layoutInCell="1" allowOverlap="1" wp14:anchorId="0217454A" wp14:editId="51C9E8C5">
          <wp:simplePos x="0" y="0"/>
          <wp:positionH relativeFrom="margin">
            <wp:align>center</wp:align>
          </wp:positionH>
          <wp:positionV relativeFrom="paragraph">
            <wp:posOffset>-258445</wp:posOffset>
          </wp:positionV>
          <wp:extent cx="1676400" cy="522741"/>
          <wp:effectExtent l="0" t="0" r="0" b="0"/>
          <wp:wrapNone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61E29"/>
    <w:multiLevelType w:val="hybridMultilevel"/>
    <w:tmpl w:val="8B8620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2E"/>
    <w:rsid w:val="00003DD2"/>
    <w:rsid w:val="00064C2E"/>
    <w:rsid w:val="001840B5"/>
    <w:rsid w:val="001C105D"/>
    <w:rsid w:val="00292AD5"/>
    <w:rsid w:val="002D388B"/>
    <w:rsid w:val="002D4DE7"/>
    <w:rsid w:val="002F356F"/>
    <w:rsid w:val="003A4904"/>
    <w:rsid w:val="004411A8"/>
    <w:rsid w:val="0044712B"/>
    <w:rsid w:val="00467D14"/>
    <w:rsid w:val="004E0E3A"/>
    <w:rsid w:val="00525FD2"/>
    <w:rsid w:val="00533934"/>
    <w:rsid w:val="00572586"/>
    <w:rsid w:val="005E243A"/>
    <w:rsid w:val="006827A5"/>
    <w:rsid w:val="006A6722"/>
    <w:rsid w:val="006D7448"/>
    <w:rsid w:val="00832761"/>
    <w:rsid w:val="008864A8"/>
    <w:rsid w:val="0096783C"/>
    <w:rsid w:val="00A2403C"/>
    <w:rsid w:val="00AD558D"/>
    <w:rsid w:val="00AF4EF1"/>
    <w:rsid w:val="00B13535"/>
    <w:rsid w:val="00C54542"/>
    <w:rsid w:val="00CD633B"/>
    <w:rsid w:val="00D03BA3"/>
    <w:rsid w:val="00D752A4"/>
    <w:rsid w:val="00DC622E"/>
    <w:rsid w:val="00E079AA"/>
    <w:rsid w:val="00E56680"/>
    <w:rsid w:val="00F0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817AC"/>
  <w15:chartTrackingRefBased/>
  <w15:docId w15:val="{E261A41F-F548-45FC-9E80-5DF426F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6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C622E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C622E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56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566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3BA3"/>
  </w:style>
  <w:style w:type="paragraph" w:styleId="Voettekst">
    <w:name w:val="footer"/>
    <w:basedOn w:val="Standaard"/>
    <w:link w:val="VoettekstChar"/>
    <w:uiPriority w:val="99"/>
    <w:unhideWhenUsed/>
    <w:rsid w:val="00D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3BA3"/>
  </w:style>
  <w:style w:type="table" w:styleId="Tabelraster">
    <w:name w:val="Table Grid"/>
    <w:basedOn w:val="Standaardtabel"/>
    <w:uiPriority w:val="39"/>
    <w:rsid w:val="0006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nl/url?sa=i&amp;rct=j&amp;q=&amp;esrc=s&amp;source=images&amp;cd=&amp;ved=0ahUKEwjxkrGAmpDVAhUPKVAKHRXyCNsQjRwIBw&amp;url=https://www.bol.com/nl/p/traject-welzijn-communicatie-mz-basisboek-theorie-niveau-3-4/9200000057111411/&amp;psig=AFQjCNFEEJD-BIy6UTRexN5TRE7sFqQUvQ&amp;ust=150037698856898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MZ 1  periode 1 Sociale  beroepsvaardigheden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21AC825</Template>
  <TotalTime>248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STUDIEWIJZER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STUDIEWIJZER</dc:title>
  <dc:subject>SBV</dc:subject>
  <dc:creator>[DOCENT]</dc:creator>
  <cp:keywords/>
  <dc:description/>
  <cp:lastModifiedBy>Mellema, G.</cp:lastModifiedBy>
  <cp:revision>6</cp:revision>
  <cp:lastPrinted>2017-10-05T11:18:00Z</cp:lastPrinted>
  <dcterms:created xsi:type="dcterms:W3CDTF">2017-07-17T11:53:00Z</dcterms:created>
  <dcterms:modified xsi:type="dcterms:W3CDTF">2017-10-05T12:31:00Z</dcterms:modified>
  <cp:category>Gea Mellema</cp:category>
</cp:coreProperties>
</file>